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4622"/>
        <w:gridCol w:w="380"/>
        <w:gridCol w:w="4638"/>
      </w:tblGrid>
      <w:tr w:rsidR="00577A80" w:rsidRPr="00D02AD0" w:rsidTr="0093344F">
        <w:tc>
          <w:tcPr>
            <w:tcW w:w="9640" w:type="dxa"/>
            <w:gridSpan w:val="3"/>
          </w:tcPr>
          <w:p w:rsidR="00577A80" w:rsidRDefault="00577A80" w:rsidP="0093344F">
            <w:pPr>
              <w:jc w:val="center"/>
              <w:rPr>
                <w:rFonts w:cs="Courier New"/>
                <w:color w:val="00000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84860" cy="767715"/>
                  <wp:effectExtent l="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A80" w:rsidRPr="00D02AD0" w:rsidTr="0093344F">
        <w:tc>
          <w:tcPr>
            <w:tcW w:w="4622" w:type="dxa"/>
            <w:tcBorders>
              <w:top w:val="nil"/>
              <w:left w:val="nil"/>
              <w:right w:val="nil"/>
            </w:tcBorders>
          </w:tcPr>
          <w:p w:rsidR="00577A80" w:rsidRDefault="00577A80" w:rsidP="0093344F">
            <w:pPr>
              <w:pStyle w:val="4"/>
              <w:spacing w:before="0" w:after="0"/>
              <w:jc w:val="center"/>
              <w:rPr>
                <w:rFonts w:ascii="KhakCyr Times" w:hAnsi="KhakCyr Times"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>РЕСПУБЛИКА ХАКАСИЯ</w:t>
            </w:r>
          </w:p>
          <w:p w:rsidR="00577A80" w:rsidRDefault="00577A80" w:rsidP="0093344F">
            <w:pPr>
              <w:pStyle w:val="4"/>
              <w:spacing w:before="0" w:after="0"/>
              <w:jc w:val="center"/>
              <w:rPr>
                <w:rFonts w:ascii="KhakCyr Times" w:hAnsi="KhakCyr Times"/>
                <w:sz w:val="22"/>
                <w:szCs w:val="22"/>
              </w:rPr>
            </w:pPr>
            <w:r>
              <w:rPr>
                <w:rFonts w:ascii="KhakCyr Times" w:hAnsi="KhakCyr Times"/>
                <w:sz w:val="22"/>
                <w:szCs w:val="22"/>
              </w:rPr>
              <w:t xml:space="preserve">ТЕРРИТОРИАЛЬНАЯ </w:t>
            </w:r>
            <w:r>
              <w:rPr>
                <w:rFonts w:ascii="KhakCyr Times" w:hAnsi="KhakCyr Times"/>
                <w:sz w:val="22"/>
                <w:szCs w:val="22"/>
              </w:rPr>
              <w:br/>
              <w:t>ИЗБИРАТЕЛЬНАЯ  КОМИССИЯ</w:t>
            </w:r>
          </w:p>
          <w:p w:rsidR="00577A80" w:rsidRDefault="00577A80" w:rsidP="0093344F">
            <w:pPr>
              <w:pStyle w:val="4"/>
              <w:spacing w:before="0" w:after="0"/>
              <w:jc w:val="center"/>
            </w:pPr>
            <w:r>
              <w:rPr>
                <w:rFonts w:ascii="KhakCyr Times" w:hAnsi="KhakCyr Times"/>
                <w:sz w:val="22"/>
                <w:szCs w:val="22"/>
              </w:rPr>
              <w:t>ОРДЖОНИКИДЗЕВСКОГО РАЙОНА</w:t>
            </w: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:rsidR="00577A80" w:rsidRPr="00D02AD0" w:rsidRDefault="00577A80" w:rsidP="0093344F">
            <w:pPr>
              <w:spacing w:after="0"/>
              <w:ind w:firstLine="0"/>
              <w:jc w:val="center"/>
              <w:rPr>
                <w:rFonts w:ascii="KhakCyr Times" w:hAnsi="KhakCyr Times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nil"/>
              <w:left w:val="nil"/>
              <w:right w:val="nil"/>
            </w:tcBorders>
          </w:tcPr>
          <w:p w:rsidR="00577A80" w:rsidRPr="00D02AD0" w:rsidRDefault="00577A80" w:rsidP="0093344F">
            <w:pPr>
              <w:keepNext/>
              <w:spacing w:after="0"/>
              <w:ind w:firstLine="33"/>
              <w:jc w:val="center"/>
              <w:outlineLvl w:val="0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ХАКАС РЕСПУБЛИКАНЫ</w:t>
            </w:r>
            <w:proofErr w:type="gramStart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A</w:t>
            </w:r>
            <w:proofErr w:type="gramEnd"/>
          </w:p>
          <w:p w:rsidR="00577A80" w:rsidRPr="00D02AD0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</w:t>
            </w:r>
            <w:r w:rsidRPr="00D02AD0">
              <w:rPr>
                <w:rFonts w:ascii="KhakCyr Times" w:hAnsi="KhakCyr Times"/>
                <w:b/>
                <w:sz w:val="22"/>
                <w:szCs w:val="22"/>
              </w:rPr>
              <w:t xml:space="preserve"> АЙМА</w:t>
            </w:r>
            <w:proofErr w:type="gramStart"/>
            <w:r w:rsidRPr="00D02AD0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577A80" w:rsidRPr="00D02AD0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D02AD0">
              <w:rPr>
                <w:rFonts w:ascii="KhakCyr Times" w:hAnsi="KhakCyr Times"/>
                <w:b/>
                <w:sz w:val="22"/>
                <w:szCs w:val="22"/>
              </w:rPr>
              <w:t>ОРЫНДА</w:t>
            </w:r>
            <w:proofErr w:type="gramStart"/>
            <w:r w:rsidRPr="00D02AD0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sz w:val="22"/>
                <w:szCs w:val="22"/>
              </w:rPr>
              <w:t>Ы</w:t>
            </w:r>
          </w:p>
          <w:p w:rsidR="00577A80" w:rsidRPr="001F6774" w:rsidRDefault="00577A80" w:rsidP="0093344F">
            <w:pPr>
              <w:spacing w:after="0"/>
              <w:ind w:firstLine="33"/>
              <w:jc w:val="center"/>
              <w:rPr>
                <w:rFonts w:ascii="KhakCyr Times" w:hAnsi="KhakCyr Times"/>
                <w:b/>
                <w:sz w:val="16"/>
                <w:szCs w:val="16"/>
                <w:u w:val="single"/>
              </w:rPr>
            </w:pPr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 w:rsidRPr="00D02AD0"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КОМИССИЯЗЫ</w:t>
            </w:r>
          </w:p>
        </w:tc>
      </w:tr>
      <w:tr w:rsidR="00577A80" w:rsidRPr="00D02AD0" w:rsidTr="0093344F">
        <w:trPr>
          <w:cantSplit/>
          <w:trHeight w:val="483"/>
        </w:trPr>
        <w:tc>
          <w:tcPr>
            <w:tcW w:w="9640" w:type="dxa"/>
            <w:gridSpan w:val="3"/>
            <w:vAlign w:val="center"/>
          </w:tcPr>
          <w:p w:rsidR="00264957" w:rsidRPr="00264957" w:rsidRDefault="00264957" w:rsidP="00264957">
            <w:pPr>
              <w:keepNext/>
              <w:ind w:firstLine="34"/>
              <w:jc w:val="center"/>
              <w:outlineLvl w:val="2"/>
              <w:rPr>
                <w:sz w:val="4"/>
              </w:rPr>
            </w:pPr>
          </w:p>
          <w:p w:rsidR="00264957" w:rsidRDefault="00264957" w:rsidP="00264957">
            <w:pPr>
              <w:keepNext/>
              <w:ind w:firstLine="34"/>
              <w:jc w:val="center"/>
              <w:outlineLvl w:val="2"/>
              <w:rPr>
                <w:sz w:val="22"/>
              </w:rPr>
            </w:pPr>
            <w:r>
              <w:rPr>
                <w:sz w:val="22"/>
              </w:rPr>
              <w:t>С ПОЛНОМОЧИЯМИ ОКРУЖНОЙ ИЗБИРАТЕЛЬНОЙ КОМИССИИ ОДНОМАНДАТНОГО ИЗБИРАТЕЛЬНОГО ОКРУГА № 22 ПО ВЫБОРАМ ДЕПУТАТОВ ВЕРХОВНОГО СОВЕТА РЕСПУБЛИКИ ХАКАСИЯ ВОСЬМОГО СОЗЫВА 10 СЕНТЯБРЯ 2023 ГОДА</w:t>
            </w:r>
          </w:p>
          <w:p w:rsidR="00577A80" w:rsidRDefault="00577A80" w:rsidP="0093344F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B1004E" w:rsidRPr="00316ADA" w:rsidTr="0093344F">
        <w:trPr>
          <w:trHeight w:val="387"/>
        </w:trPr>
        <w:tc>
          <w:tcPr>
            <w:tcW w:w="4622" w:type="dxa"/>
          </w:tcPr>
          <w:p w:rsidR="00577A80" w:rsidRPr="00316ADA" w:rsidRDefault="00316ADA" w:rsidP="009F5DDC">
            <w:pPr>
              <w:spacing w:before="60" w:after="0"/>
              <w:ind w:left="34" w:firstLine="0"/>
              <w:jc w:val="left"/>
              <w:rPr>
                <w:rFonts w:ascii="KhakCyr Times" w:hAnsi="KhakCyr Times"/>
                <w:bCs/>
                <w:szCs w:val="28"/>
                <w:u w:val="single"/>
              </w:rPr>
            </w:pPr>
            <w:r>
              <w:rPr>
                <w:bCs/>
                <w:szCs w:val="28"/>
                <w:u w:val="single"/>
              </w:rPr>
              <w:t>1</w:t>
            </w:r>
            <w:r w:rsidR="009F5DDC">
              <w:rPr>
                <w:bCs/>
                <w:szCs w:val="28"/>
                <w:u w:val="single"/>
              </w:rPr>
              <w:t>5</w:t>
            </w:r>
            <w:r w:rsidR="00577A80" w:rsidRPr="00316ADA">
              <w:rPr>
                <w:bCs/>
                <w:szCs w:val="28"/>
                <w:u w:val="single"/>
              </w:rPr>
              <w:t xml:space="preserve"> сентября </w:t>
            </w:r>
            <w:r>
              <w:rPr>
                <w:bCs/>
                <w:szCs w:val="28"/>
                <w:u w:val="single"/>
              </w:rPr>
              <w:t>202</w:t>
            </w:r>
            <w:r w:rsidR="004E31C3">
              <w:rPr>
                <w:bCs/>
                <w:szCs w:val="28"/>
                <w:u w:val="single"/>
              </w:rPr>
              <w:t>3</w:t>
            </w:r>
            <w:r w:rsidR="00577A80" w:rsidRPr="00316ADA">
              <w:rPr>
                <w:bCs/>
                <w:szCs w:val="28"/>
                <w:u w:val="single"/>
              </w:rPr>
              <w:t xml:space="preserve"> года</w:t>
            </w:r>
          </w:p>
        </w:tc>
        <w:tc>
          <w:tcPr>
            <w:tcW w:w="380" w:type="dxa"/>
          </w:tcPr>
          <w:p w:rsidR="00577A80" w:rsidRPr="00316ADA" w:rsidRDefault="00577A80" w:rsidP="0093344F">
            <w:pPr>
              <w:spacing w:before="60" w:after="0"/>
              <w:ind w:firstLine="0"/>
              <w:jc w:val="center"/>
              <w:rPr>
                <w:rFonts w:ascii="KhakCyr Times" w:hAnsi="KhakCyr Times"/>
                <w:bCs/>
                <w:szCs w:val="28"/>
              </w:rPr>
            </w:pPr>
          </w:p>
        </w:tc>
        <w:tc>
          <w:tcPr>
            <w:tcW w:w="4638" w:type="dxa"/>
          </w:tcPr>
          <w:p w:rsidR="00577A80" w:rsidRPr="00316ADA" w:rsidRDefault="00577A80" w:rsidP="00155246">
            <w:pPr>
              <w:keepNext/>
              <w:spacing w:before="60" w:after="0"/>
              <w:ind w:left="810" w:firstLine="0"/>
              <w:jc w:val="right"/>
              <w:outlineLvl w:val="6"/>
              <w:rPr>
                <w:bCs/>
                <w:szCs w:val="28"/>
                <w:u w:val="single"/>
              </w:rPr>
            </w:pPr>
            <w:r w:rsidRPr="00316ADA">
              <w:rPr>
                <w:bCs/>
                <w:szCs w:val="28"/>
                <w:u w:val="single"/>
              </w:rPr>
              <w:t xml:space="preserve">№ </w:t>
            </w:r>
            <w:r w:rsidR="004E31C3">
              <w:rPr>
                <w:bCs/>
                <w:szCs w:val="28"/>
                <w:u w:val="single"/>
              </w:rPr>
              <w:t>105</w:t>
            </w:r>
            <w:r w:rsidRPr="00316ADA">
              <w:rPr>
                <w:bCs/>
                <w:szCs w:val="28"/>
                <w:u w:val="single"/>
              </w:rPr>
              <w:t>/</w:t>
            </w:r>
            <w:r w:rsidR="004E31C3">
              <w:rPr>
                <w:bCs/>
                <w:szCs w:val="28"/>
                <w:u w:val="single"/>
              </w:rPr>
              <w:t>58</w:t>
            </w:r>
            <w:r w:rsidR="00155246">
              <w:rPr>
                <w:bCs/>
                <w:szCs w:val="28"/>
                <w:u w:val="single"/>
              </w:rPr>
              <w:t>3</w:t>
            </w:r>
            <w:r w:rsidRPr="00316ADA">
              <w:rPr>
                <w:bCs/>
                <w:szCs w:val="28"/>
                <w:u w:val="single"/>
              </w:rPr>
              <w:t>-5</w:t>
            </w:r>
          </w:p>
        </w:tc>
      </w:tr>
      <w:tr w:rsidR="00577A80" w:rsidRPr="00D02AD0" w:rsidTr="00316ADA">
        <w:trPr>
          <w:cantSplit/>
          <w:trHeight w:val="274"/>
        </w:trPr>
        <w:tc>
          <w:tcPr>
            <w:tcW w:w="9640" w:type="dxa"/>
            <w:gridSpan w:val="3"/>
          </w:tcPr>
          <w:p w:rsidR="00577A80" w:rsidRPr="00D02AD0" w:rsidRDefault="00577A80" w:rsidP="0093344F">
            <w:pPr>
              <w:spacing w:before="60" w:after="0"/>
              <w:ind w:firstLine="0"/>
              <w:jc w:val="center"/>
              <w:rPr>
                <w:b/>
                <w:bCs/>
                <w:sz w:val="10"/>
                <w:szCs w:val="28"/>
              </w:rPr>
            </w:pPr>
            <w:r w:rsidRPr="00D02AD0">
              <w:rPr>
                <w:sz w:val="24"/>
                <w:szCs w:val="28"/>
              </w:rPr>
              <w:t>п. Копьево</w:t>
            </w:r>
          </w:p>
        </w:tc>
      </w:tr>
    </w:tbl>
    <w:p w:rsidR="00577A80" w:rsidRPr="00C066DA" w:rsidRDefault="00577A80" w:rsidP="00577A8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80136" w:rsidRDefault="00C066DA" w:rsidP="00B06B30">
      <w:pPr>
        <w:spacing w:after="0"/>
        <w:ind w:firstLine="0"/>
        <w:jc w:val="center"/>
        <w:rPr>
          <w:b/>
          <w:szCs w:val="28"/>
        </w:rPr>
      </w:pPr>
      <w:r w:rsidRPr="00316ADA">
        <w:rPr>
          <w:b/>
          <w:szCs w:val="28"/>
        </w:rPr>
        <w:t xml:space="preserve">О регистрации избранного </w:t>
      </w:r>
      <w:r w:rsidR="00264957">
        <w:rPr>
          <w:b/>
          <w:szCs w:val="28"/>
        </w:rPr>
        <w:t>депутата Верховного Совета Республики</w:t>
      </w:r>
      <w:r w:rsidR="00B06B30">
        <w:rPr>
          <w:b/>
          <w:szCs w:val="28"/>
        </w:rPr>
        <w:t xml:space="preserve"> </w:t>
      </w:r>
      <w:r w:rsidR="00264957">
        <w:rPr>
          <w:b/>
          <w:szCs w:val="28"/>
        </w:rPr>
        <w:t xml:space="preserve">Хакасия восьмого созыва </w:t>
      </w:r>
    </w:p>
    <w:p w:rsidR="00C066DA" w:rsidRDefault="00264957" w:rsidP="00B06B30">
      <w:pPr>
        <w:spacing w:after="0"/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 одномандатному избирательному округу № 22</w:t>
      </w:r>
    </w:p>
    <w:p w:rsidR="00256042" w:rsidRPr="00D469ED" w:rsidRDefault="00256042" w:rsidP="00C066DA">
      <w:pPr>
        <w:jc w:val="center"/>
        <w:rPr>
          <w:b/>
          <w:sz w:val="16"/>
          <w:szCs w:val="16"/>
        </w:rPr>
      </w:pPr>
    </w:p>
    <w:p w:rsidR="00C066DA" w:rsidRPr="00316ADA" w:rsidRDefault="00C066DA" w:rsidP="00165294">
      <w:pPr>
        <w:spacing w:after="0" w:line="360" w:lineRule="auto"/>
        <w:ind w:firstLine="708"/>
        <w:rPr>
          <w:szCs w:val="28"/>
        </w:rPr>
      </w:pPr>
      <w:proofErr w:type="gramStart"/>
      <w:r w:rsidRPr="00316ADA">
        <w:rPr>
          <w:szCs w:val="28"/>
        </w:rPr>
        <w:t xml:space="preserve">В соответствии с частью </w:t>
      </w:r>
      <w:r w:rsidR="00CA79F9">
        <w:rPr>
          <w:szCs w:val="28"/>
        </w:rPr>
        <w:t>6</w:t>
      </w:r>
      <w:r w:rsidRPr="00316ADA">
        <w:rPr>
          <w:szCs w:val="28"/>
        </w:rPr>
        <w:t xml:space="preserve"> статьи </w:t>
      </w:r>
      <w:r w:rsidR="00CA79F9">
        <w:rPr>
          <w:szCs w:val="28"/>
        </w:rPr>
        <w:t>70</w:t>
      </w:r>
      <w:r w:rsidRPr="00316ADA">
        <w:rPr>
          <w:szCs w:val="28"/>
        </w:rPr>
        <w:t xml:space="preserve"> </w:t>
      </w:r>
      <w:r w:rsidR="00165294" w:rsidRPr="00165294">
        <w:rPr>
          <w:szCs w:val="28"/>
        </w:rPr>
        <w:t>Закона Республики Хакасия от 9 июня 2012 года № 50-ЗРХ «О выборах депутатов Верховного Совета Республики Хакасия»</w:t>
      </w:r>
      <w:r w:rsidR="00165294">
        <w:rPr>
          <w:szCs w:val="28"/>
        </w:rPr>
        <w:t>,</w:t>
      </w:r>
      <w:r w:rsidRPr="00316ADA">
        <w:rPr>
          <w:szCs w:val="28"/>
        </w:rPr>
        <w:t xml:space="preserve"> </w:t>
      </w:r>
      <w:r w:rsidR="003920FE" w:rsidRPr="005E7464">
        <w:rPr>
          <w:color w:val="000000"/>
          <w:szCs w:val="24"/>
        </w:rPr>
        <w:t xml:space="preserve">постановлением территориальной избирательной комиссии </w:t>
      </w:r>
      <w:r w:rsidR="003920FE" w:rsidRPr="00316ADA">
        <w:rPr>
          <w:szCs w:val="28"/>
        </w:rPr>
        <w:t xml:space="preserve">Орджоникидзевского </w:t>
      </w:r>
      <w:r w:rsidR="003920FE" w:rsidRPr="005E7464">
        <w:rPr>
          <w:color w:val="000000"/>
          <w:szCs w:val="24"/>
        </w:rPr>
        <w:t>района от 11 сентября 202</w:t>
      </w:r>
      <w:r w:rsidR="003920FE">
        <w:rPr>
          <w:color w:val="000000"/>
          <w:szCs w:val="24"/>
        </w:rPr>
        <w:t>3</w:t>
      </w:r>
      <w:r w:rsidR="003920FE" w:rsidRPr="005E7464">
        <w:rPr>
          <w:color w:val="000000"/>
          <w:szCs w:val="24"/>
        </w:rPr>
        <w:t xml:space="preserve"> года № </w:t>
      </w:r>
      <w:r w:rsidR="003920FE">
        <w:rPr>
          <w:color w:val="000000"/>
          <w:szCs w:val="24"/>
        </w:rPr>
        <w:t>104</w:t>
      </w:r>
      <w:r w:rsidR="003920FE">
        <w:rPr>
          <w:color w:val="000000"/>
          <w:szCs w:val="24"/>
        </w:rPr>
        <w:t>/</w:t>
      </w:r>
      <w:r w:rsidR="003920FE">
        <w:rPr>
          <w:color w:val="000000"/>
          <w:szCs w:val="24"/>
        </w:rPr>
        <w:t>576</w:t>
      </w:r>
      <w:r w:rsidR="003920FE">
        <w:rPr>
          <w:color w:val="000000"/>
          <w:szCs w:val="24"/>
        </w:rPr>
        <w:t>-5</w:t>
      </w:r>
      <w:r w:rsidR="003920FE" w:rsidRPr="005E7464">
        <w:rPr>
          <w:color w:val="000000"/>
          <w:szCs w:val="24"/>
        </w:rPr>
        <w:t xml:space="preserve"> </w:t>
      </w:r>
      <w:r w:rsidR="003920FE">
        <w:rPr>
          <w:color w:val="000000"/>
          <w:szCs w:val="24"/>
        </w:rPr>
        <w:t>«</w:t>
      </w:r>
      <w:r w:rsidR="003920FE" w:rsidRPr="005E7464">
        <w:rPr>
          <w:color w:val="000000"/>
          <w:szCs w:val="24"/>
        </w:rPr>
        <w:t>О результат</w:t>
      </w:r>
      <w:r w:rsidR="003920FE">
        <w:rPr>
          <w:color w:val="000000"/>
          <w:szCs w:val="24"/>
        </w:rPr>
        <w:t>ах</w:t>
      </w:r>
      <w:r w:rsidR="003920FE" w:rsidRPr="005E7464">
        <w:rPr>
          <w:color w:val="000000"/>
          <w:szCs w:val="24"/>
        </w:rPr>
        <w:t xml:space="preserve"> выборов депутатов </w:t>
      </w:r>
      <w:r w:rsidR="003920FE">
        <w:rPr>
          <w:color w:val="000000"/>
          <w:szCs w:val="24"/>
        </w:rPr>
        <w:t xml:space="preserve">Верховного </w:t>
      </w:r>
      <w:r w:rsidR="003920FE" w:rsidRPr="005E7464">
        <w:rPr>
          <w:color w:val="000000"/>
          <w:szCs w:val="24"/>
        </w:rPr>
        <w:t>Совета Республики Хакасия</w:t>
      </w:r>
      <w:r w:rsidR="003920FE">
        <w:rPr>
          <w:color w:val="000000"/>
          <w:szCs w:val="24"/>
        </w:rPr>
        <w:t xml:space="preserve"> восьмого созыва по одномандатному избирательному округу № </w:t>
      </w:r>
      <w:r w:rsidR="003920FE">
        <w:rPr>
          <w:color w:val="000000"/>
          <w:szCs w:val="24"/>
        </w:rPr>
        <w:t>22</w:t>
      </w:r>
      <w:r w:rsidR="003920FE">
        <w:rPr>
          <w:color w:val="000000"/>
          <w:szCs w:val="24"/>
        </w:rPr>
        <w:t>»</w:t>
      </w:r>
      <w:r w:rsidR="003920FE">
        <w:rPr>
          <w:color w:val="000000"/>
          <w:szCs w:val="24"/>
        </w:rPr>
        <w:t xml:space="preserve"> </w:t>
      </w:r>
      <w:r w:rsidRPr="00316ADA">
        <w:rPr>
          <w:szCs w:val="28"/>
        </w:rPr>
        <w:t xml:space="preserve">территориальная избирательная комиссия Орджоникидзевского района </w:t>
      </w:r>
      <w:r w:rsidRPr="00316ADA">
        <w:rPr>
          <w:b/>
          <w:i/>
          <w:szCs w:val="28"/>
        </w:rPr>
        <w:t>постано</w:t>
      </w:r>
      <w:r w:rsidR="00963A91" w:rsidRPr="00316ADA">
        <w:rPr>
          <w:b/>
          <w:i/>
          <w:szCs w:val="28"/>
        </w:rPr>
        <w:t>вила</w:t>
      </w:r>
      <w:r w:rsidRPr="00316ADA">
        <w:rPr>
          <w:b/>
          <w:i/>
          <w:szCs w:val="28"/>
        </w:rPr>
        <w:t>:</w:t>
      </w:r>
      <w:r w:rsidRPr="00316ADA">
        <w:rPr>
          <w:szCs w:val="28"/>
        </w:rPr>
        <w:t xml:space="preserve"> </w:t>
      </w:r>
      <w:proofErr w:type="gramEnd"/>
    </w:p>
    <w:p w:rsidR="00C066DA" w:rsidRPr="00316ADA" w:rsidRDefault="00C066DA" w:rsidP="00165294">
      <w:pPr>
        <w:spacing w:after="0" w:line="360" w:lineRule="auto"/>
        <w:ind w:firstLine="708"/>
        <w:rPr>
          <w:szCs w:val="28"/>
        </w:rPr>
      </w:pPr>
      <w:r w:rsidRPr="00316ADA">
        <w:rPr>
          <w:szCs w:val="28"/>
        </w:rPr>
        <w:t xml:space="preserve">1. Зарегистрировать избранного </w:t>
      </w:r>
      <w:r w:rsidR="0065400E">
        <w:rPr>
          <w:szCs w:val="28"/>
        </w:rPr>
        <w:t xml:space="preserve">депутата Верховного Совета Республики Хакасия восьмого созыва по одномандатному избирательному округу № 22 Вагнера Ивана </w:t>
      </w:r>
      <w:proofErr w:type="spellStart"/>
      <w:r w:rsidR="0065400E">
        <w:rPr>
          <w:szCs w:val="28"/>
        </w:rPr>
        <w:t>Эрвиновича</w:t>
      </w:r>
      <w:proofErr w:type="spellEnd"/>
      <w:r w:rsidR="00316ADA">
        <w:rPr>
          <w:szCs w:val="28"/>
        </w:rPr>
        <w:t>.</w:t>
      </w:r>
    </w:p>
    <w:p w:rsidR="00C066DA" w:rsidRDefault="00C066DA" w:rsidP="00165294">
      <w:pPr>
        <w:spacing w:after="0" w:line="360" w:lineRule="auto"/>
        <w:ind w:firstLine="708"/>
        <w:rPr>
          <w:szCs w:val="28"/>
        </w:rPr>
      </w:pPr>
      <w:r w:rsidRPr="00316ADA">
        <w:rPr>
          <w:szCs w:val="28"/>
        </w:rPr>
        <w:t xml:space="preserve">2. Выдать </w:t>
      </w:r>
      <w:r w:rsidR="00155246">
        <w:rPr>
          <w:szCs w:val="28"/>
        </w:rPr>
        <w:t xml:space="preserve">Вагнеру Ивану </w:t>
      </w:r>
      <w:proofErr w:type="spellStart"/>
      <w:r w:rsidR="00155246">
        <w:rPr>
          <w:szCs w:val="28"/>
        </w:rPr>
        <w:t>Эрвиновичу</w:t>
      </w:r>
      <w:proofErr w:type="spellEnd"/>
      <w:r w:rsidRPr="00316ADA">
        <w:rPr>
          <w:szCs w:val="28"/>
        </w:rPr>
        <w:t xml:space="preserve"> удостоверение об избрании </w:t>
      </w:r>
      <w:r w:rsidR="00155246">
        <w:rPr>
          <w:szCs w:val="28"/>
        </w:rPr>
        <w:t>депутатом Верховного Совета Республики Хакасия восьмого созыва по одномандатному избирательному округу № 22</w:t>
      </w:r>
      <w:r w:rsidRPr="00316ADA">
        <w:rPr>
          <w:szCs w:val="28"/>
        </w:rPr>
        <w:t xml:space="preserve">. </w:t>
      </w:r>
    </w:p>
    <w:p w:rsidR="0002362A" w:rsidRDefault="00D469ED" w:rsidP="00D84B48">
      <w:pPr>
        <w:spacing w:after="0" w:line="360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Pr="00D469ED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 и о</w:t>
      </w:r>
      <w:r w:rsidRPr="00D469ED">
        <w:rPr>
          <w:szCs w:val="28"/>
        </w:rPr>
        <w:t xml:space="preserve">публиковать в информационно – аналитической газете Орджоникидзевского района Республики Хакасия </w:t>
      </w:r>
    </w:p>
    <w:p w:rsidR="0002362A" w:rsidRDefault="0002362A" w:rsidP="00D84B48">
      <w:pPr>
        <w:spacing w:after="0" w:line="360" w:lineRule="auto"/>
        <w:ind w:firstLine="708"/>
        <w:rPr>
          <w:szCs w:val="28"/>
        </w:rPr>
      </w:pPr>
    </w:p>
    <w:p w:rsidR="00D469ED" w:rsidRPr="00D469ED" w:rsidRDefault="00C956E1" w:rsidP="0002362A">
      <w:pPr>
        <w:spacing w:after="0" w:line="360" w:lineRule="auto"/>
        <w:ind w:firstLine="0"/>
        <w:rPr>
          <w:szCs w:val="28"/>
        </w:rPr>
      </w:pPr>
      <w:r>
        <w:rPr>
          <w:szCs w:val="28"/>
        </w:rPr>
        <w:t xml:space="preserve">«Орджоникидзевский рабочий», </w:t>
      </w:r>
      <w:r w:rsidR="00D469ED" w:rsidRPr="00D469ED">
        <w:rPr>
          <w:szCs w:val="28"/>
        </w:rPr>
        <w:t>разместить в разделе «Территориальная избирательная комиссия» на официальном сайте Орджоникидзевского района Республики Хакасия в сети Интернет.</w:t>
      </w:r>
    </w:p>
    <w:p w:rsidR="00D469ED" w:rsidRPr="00316ADA" w:rsidRDefault="00D469ED" w:rsidP="00165294">
      <w:pPr>
        <w:spacing w:after="0" w:line="360" w:lineRule="auto"/>
        <w:ind w:firstLine="708"/>
        <w:rPr>
          <w:szCs w:val="28"/>
        </w:rPr>
      </w:pPr>
    </w:p>
    <w:p w:rsidR="00577A80" w:rsidRPr="00316ADA" w:rsidRDefault="00577A80" w:rsidP="00577A80">
      <w:pPr>
        <w:pStyle w:val="2"/>
        <w:widowControl w:val="0"/>
        <w:spacing w:after="0" w:line="360" w:lineRule="auto"/>
        <w:jc w:val="both"/>
        <w:rPr>
          <w:sz w:val="28"/>
          <w:szCs w:val="28"/>
          <w:lang w:val="ru-RU"/>
        </w:rPr>
      </w:pPr>
    </w:p>
    <w:p w:rsidR="00577A80" w:rsidRPr="00316ADA" w:rsidRDefault="000607BA" w:rsidP="00577A80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  <w:gridCol w:w="2517"/>
      </w:tblGrid>
      <w:tr w:rsidR="00165294" w:rsidRPr="00165294" w:rsidTr="007735BA">
        <w:tc>
          <w:tcPr>
            <w:tcW w:w="7054" w:type="dxa"/>
          </w:tcPr>
          <w:p w:rsidR="00165294" w:rsidRPr="00165294" w:rsidRDefault="00165294" w:rsidP="00165294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165294">
              <w:rPr>
                <w:b/>
                <w:bCs/>
                <w:color w:val="000000"/>
                <w:szCs w:val="28"/>
              </w:rPr>
              <w:t>Председатель комиссии</w:t>
            </w:r>
          </w:p>
          <w:p w:rsidR="00165294" w:rsidRPr="00165294" w:rsidRDefault="00165294" w:rsidP="00165294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517" w:type="dxa"/>
          </w:tcPr>
          <w:p w:rsidR="00165294" w:rsidRPr="00165294" w:rsidRDefault="00165294" w:rsidP="00165294">
            <w:pPr>
              <w:spacing w:line="276" w:lineRule="auto"/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 w:rsidRPr="00165294">
              <w:rPr>
                <w:b/>
                <w:bCs/>
                <w:color w:val="000000"/>
                <w:szCs w:val="28"/>
              </w:rPr>
              <w:t>Т.С. Федорова</w:t>
            </w:r>
          </w:p>
          <w:p w:rsidR="00165294" w:rsidRPr="00165294" w:rsidRDefault="00165294" w:rsidP="00165294">
            <w:pPr>
              <w:spacing w:line="276" w:lineRule="auto"/>
              <w:ind w:firstLine="0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165294" w:rsidRPr="00165294" w:rsidTr="007735BA">
        <w:tc>
          <w:tcPr>
            <w:tcW w:w="7054" w:type="dxa"/>
          </w:tcPr>
          <w:p w:rsidR="00165294" w:rsidRPr="00165294" w:rsidRDefault="00C731A5" w:rsidP="00C731A5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cs="Courier New"/>
                <w:b/>
                <w:szCs w:val="28"/>
              </w:rPr>
              <w:t>И.о</w:t>
            </w:r>
            <w:proofErr w:type="spellEnd"/>
            <w:r>
              <w:rPr>
                <w:rFonts w:cs="Courier New"/>
                <w:b/>
                <w:szCs w:val="28"/>
              </w:rPr>
              <w:t>. секретаря</w:t>
            </w:r>
            <w:r w:rsidR="00165294" w:rsidRPr="00165294">
              <w:rPr>
                <w:rFonts w:cs="Courier New"/>
                <w:b/>
                <w:szCs w:val="28"/>
              </w:rPr>
              <w:t xml:space="preserve"> комиссии</w:t>
            </w:r>
            <w:r w:rsidR="00165294" w:rsidRPr="00165294">
              <w:rPr>
                <w:rFonts w:cs="Courier New"/>
                <w:b/>
                <w:szCs w:val="28"/>
              </w:rPr>
              <w:tab/>
            </w:r>
          </w:p>
        </w:tc>
        <w:tc>
          <w:tcPr>
            <w:tcW w:w="2517" w:type="dxa"/>
          </w:tcPr>
          <w:p w:rsidR="00165294" w:rsidRPr="00165294" w:rsidRDefault="00C731A5" w:rsidP="00165294">
            <w:pPr>
              <w:ind w:firstLine="0"/>
              <w:jc w:val="lef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Л.Ю. Догадаев</w:t>
            </w:r>
            <w:r w:rsidRPr="00316ADA">
              <w:rPr>
                <w:b/>
                <w:szCs w:val="28"/>
              </w:rPr>
              <w:t>а</w:t>
            </w:r>
          </w:p>
        </w:tc>
      </w:tr>
    </w:tbl>
    <w:p w:rsidR="00CF3E96" w:rsidRPr="00316ADA" w:rsidRDefault="00CF3E96" w:rsidP="00C066DA">
      <w:pPr>
        <w:ind w:firstLine="0"/>
        <w:rPr>
          <w:szCs w:val="28"/>
        </w:rPr>
      </w:pPr>
    </w:p>
    <w:sectPr w:rsidR="00CF3E96" w:rsidRPr="00316ADA" w:rsidSect="00D469E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C1" w:rsidRDefault="00F31AC1">
      <w:pPr>
        <w:spacing w:after="0"/>
      </w:pPr>
      <w:r>
        <w:separator/>
      </w:r>
    </w:p>
  </w:endnote>
  <w:endnote w:type="continuationSeparator" w:id="0">
    <w:p w:rsidR="00F31AC1" w:rsidRDefault="00F31A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C1" w:rsidRDefault="00F31AC1">
      <w:pPr>
        <w:spacing w:after="0"/>
      </w:pPr>
      <w:r>
        <w:separator/>
      </w:r>
    </w:p>
  </w:footnote>
  <w:footnote w:type="continuationSeparator" w:id="0">
    <w:p w:rsidR="00F31AC1" w:rsidRDefault="00F31A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D7" w:rsidRDefault="00577A80" w:rsidP="005C3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5D7" w:rsidRDefault="00F801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D7" w:rsidRDefault="00F80136" w:rsidP="005C35D7">
    <w:pPr>
      <w:pStyle w:val="a3"/>
      <w:framePr w:wrap="around" w:vAnchor="text" w:hAnchor="margin" w:xAlign="center" w:y="1"/>
      <w:rPr>
        <w:rStyle w:val="a5"/>
      </w:rPr>
    </w:pPr>
  </w:p>
  <w:p w:rsidR="005C35D7" w:rsidRDefault="00F801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80"/>
    <w:rsid w:val="0002362A"/>
    <w:rsid w:val="000607BA"/>
    <w:rsid w:val="0008608D"/>
    <w:rsid w:val="000C7D98"/>
    <w:rsid w:val="00155246"/>
    <w:rsid w:val="00165294"/>
    <w:rsid w:val="00256042"/>
    <w:rsid w:val="00262CD0"/>
    <w:rsid w:val="00264957"/>
    <w:rsid w:val="002932D1"/>
    <w:rsid w:val="00316ADA"/>
    <w:rsid w:val="003920FE"/>
    <w:rsid w:val="004E31C3"/>
    <w:rsid w:val="005606E3"/>
    <w:rsid w:val="00577034"/>
    <w:rsid w:val="00577A80"/>
    <w:rsid w:val="0065400E"/>
    <w:rsid w:val="0066250F"/>
    <w:rsid w:val="007128F0"/>
    <w:rsid w:val="00775D67"/>
    <w:rsid w:val="007E7585"/>
    <w:rsid w:val="00817D5E"/>
    <w:rsid w:val="0087277E"/>
    <w:rsid w:val="00940FB6"/>
    <w:rsid w:val="00963A91"/>
    <w:rsid w:val="00986939"/>
    <w:rsid w:val="009F5DDC"/>
    <w:rsid w:val="00A20095"/>
    <w:rsid w:val="00A317FB"/>
    <w:rsid w:val="00B06B30"/>
    <w:rsid w:val="00B1004E"/>
    <w:rsid w:val="00BB42D8"/>
    <w:rsid w:val="00C007D1"/>
    <w:rsid w:val="00C066DA"/>
    <w:rsid w:val="00C17340"/>
    <w:rsid w:val="00C731A5"/>
    <w:rsid w:val="00C956E1"/>
    <w:rsid w:val="00CA79F9"/>
    <w:rsid w:val="00CB0481"/>
    <w:rsid w:val="00CF3E96"/>
    <w:rsid w:val="00D469ED"/>
    <w:rsid w:val="00D84B48"/>
    <w:rsid w:val="00D93677"/>
    <w:rsid w:val="00DA7509"/>
    <w:rsid w:val="00E22470"/>
    <w:rsid w:val="00F31AC1"/>
    <w:rsid w:val="00F77C87"/>
    <w:rsid w:val="00F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A80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A80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77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7A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577A80"/>
  </w:style>
  <w:style w:type="paragraph" w:styleId="2">
    <w:name w:val="Body Text 2"/>
    <w:basedOn w:val="a"/>
    <w:link w:val="20"/>
    <w:rsid w:val="00577A80"/>
    <w:pPr>
      <w:spacing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77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77A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A8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469E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469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80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A80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A80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77A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77A8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basedOn w:val="a0"/>
    <w:rsid w:val="00577A80"/>
  </w:style>
  <w:style w:type="paragraph" w:styleId="2">
    <w:name w:val="Body Text 2"/>
    <w:basedOn w:val="a"/>
    <w:link w:val="20"/>
    <w:rsid w:val="00577A80"/>
    <w:pPr>
      <w:spacing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77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577A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A8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469E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D469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2022-07-12T07:56:00Z</cp:lastPrinted>
  <dcterms:created xsi:type="dcterms:W3CDTF">2023-09-14T08:48:00Z</dcterms:created>
  <dcterms:modified xsi:type="dcterms:W3CDTF">2023-09-14T10:50:00Z</dcterms:modified>
</cp:coreProperties>
</file>